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342E91DA" wp14:editId="799E16E8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0812D3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24.01.2023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0812D3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37-ОД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163034" w:rsidRDefault="00FF2EA5" w:rsidP="00163034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2D42D4">
                    <w:rPr>
                      <w:sz w:val="28"/>
                      <w:szCs w:val="28"/>
                    </w:rPr>
                    <w:t>муниципального</w:t>
                  </w:r>
                  <w:r w:rsidR="00F476A9">
                    <w:rPr>
                      <w:sz w:val="28"/>
                      <w:szCs w:val="28"/>
                    </w:rPr>
                    <w:t xml:space="preserve"> конкурса </w:t>
                  </w:r>
                  <w:r w:rsidR="006804FA">
                    <w:rPr>
                      <w:sz w:val="28"/>
                      <w:szCs w:val="28"/>
                    </w:rPr>
                    <w:t>творческих работ</w:t>
                  </w:r>
                </w:p>
                <w:p w:rsidR="00FF2EA5" w:rsidRDefault="00163034" w:rsidP="00163034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 w:rsidRPr="00163034">
                    <w:rPr>
                      <w:b/>
                      <w:szCs w:val="28"/>
                    </w:rPr>
                    <w:t>«</w:t>
                  </w:r>
                  <w:r w:rsidR="006804FA">
                    <w:rPr>
                      <w:b/>
                      <w:szCs w:val="28"/>
                    </w:rPr>
                    <w:t>Тайны космоса</w:t>
                  </w:r>
                  <w:r w:rsidRPr="00163034">
                    <w:rPr>
                      <w:b/>
                      <w:szCs w:val="28"/>
                    </w:rPr>
                    <w:t>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6804FA" w:rsidRDefault="00163034" w:rsidP="006804FA">
                  <w:pPr>
                    <w:ind w:firstLine="851"/>
                    <w:rPr>
                      <w:color w:val="000000"/>
                      <w:szCs w:val="28"/>
                      <w:shd w:val="clear" w:color="auto" w:fill="FFFFFF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D62650">
                    <w:rPr>
                      <w:szCs w:val="28"/>
                    </w:rPr>
                    <w:t xml:space="preserve"> целью </w:t>
                  </w:r>
                  <w:r w:rsidR="006804FA" w:rsidRPr="006804FA">
                    <w:rPr>
                      <w:color w:val="000000"/>
                      <w:szCs w:val="28"/>
                      <w:shd w:val="clear" w:color="auto" w:fill="FFFFFF"/>
                    </w:rPr>
                    <w:t xml:space="preserve">повышения мотивации к изучению естественно-научных дисциплин (в </w:t>
                  </w:r>
                  <w:proofErr w:type="spellStart"/>
                  <w:r w:rsidR="006804FA" w:rsidRPr="006804FA">
                    <w:rPr>
                      <w:color w:val="000000"/>
                      <w:szCs w:val="28"/>
                      <w:shd w:val="clear" w:color="auto" w:fill="FFFFFF"/>
                    </w:rPr>
                    <w:t>т.ч</w:t>
                  </w:r>
                  <w:proofErr w:type="spellEnd"/>
                  <w:r w:rsidR="006804FA" w:rsidRPr="006804FA">
                    <w:rPr>
                      <w:color w:val="000000"/>
                      <w:szCs w:val="28"/>
                      <w:shd w:val="clear" w:color="auto" w:fill="FFFFFF"/>
                    </w:rPr>
                    <w:t xml:space="preserve">. астрономии) и истории космонавтики, развития творческой активности детей, укрепления гражданской позиции у детей и молодёжи на примерах трудовых подвигов Героев нашей </w:t>
                  </w:r>
                  <w:r w:rsidR="00F4399E">
                    <w:rPr>
                      <w:color w:val="000000"/>
                      <w:szCs w:val="28"/>
                      <w:shd w:val="clear" w:color="auto" w:fill="FFFFFF"/>
                    </w:rPr>
                    <w:t>Родины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муниципальный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>конкурс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>творческих работ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>Тайны космоса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2D42D4">
              <w:rPr>
                <w:rFonts w:eastAsia="Times New Roman"/>
                <w:bCs/>
                <w:szCs w:val="28"/>
                <w:lang w:eastAsia="ru-RU"/>
              </w:rPr>
              <w:t>муниципальном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F476A9">
              <w:rPr>
                <w:rFonts w:eastAsia="Times New Roman"/>
                <w:bCs/>
                <w:szCs w:val="28"/>
                <w:lang w:eastAsia="ru-RU"/>
              </w:rPr>
              <w:t xml:space="preserve">конкурсе </w:t>
            </w:r>
            <w:r w:rsidR="00374CF7">
              <w:rPr>
                <w:rFonts w:eastAsia="Times New Roman"/>
                <w:bCs/>
                <w:szCs w:val="28"/>
                <w:lang w:eastAsia="ru-RU"/>
              </w:rPr>
              <w:t>творческих работ «Тайны космоса»</w:t>
            </w:r>
            <w:r w:rsidR="0085239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FF2EA5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 xml:space="preserve">Временно исполняющий полномочия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 xml:space="preserve">заместителя </w:t>
            </w:r>
            <w:r>
              <w:rPr>
                <w:szCs w:val="28"/>
              </w:rPr>
              <w:t>Г</w:t>
            </w:r>
            <w:r w:rsidRPr="0053052C">
              <w:rPr>
                <w:szCs w:val="28"/>
              </w:rPr>
              <w:t xml:space="preserve">лавы Великоустюгского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муниципального округа,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начальника управления образования</w:t>
            </w:r>
            <w:r w:rsidRPr="0053052C">
              <w:rPr>
                <w:szCs w:val="28"/>
              </w:rPr>
              <w:tab/>
            </w:r>
            <w:r w:rsidRPr="0053052C">
              <w:rPr>
                <w:szCs w:val="28"/>
              </w:rPr>
              <w:tab/>
            </w:r>
            <w:r w:rsidRPr="0053052C">
              <w:rPr>
                <w:szCs w:val="28"/>
              </w:rPr>
              <w:tab/>
            </w:r>
            <w:r>
              <w:rPr>
                <w:szCs w:val="28"/>
              </w:rPr>
              <w:t xml:space="preserve">       </w:t>
            </w:r>
            <w:r w:rsidRPr="0053052C">
              <w:rPr>
                <w:szCs w:val="28"/>
              </w:rPr>
              <w:t xml:space="preserve"> 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373DD4" w:rsidRDefault="00373DD4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812D3" w:rsidRDefault="000812D3" w:rsidP="006A7821">
      <w:pPr>
        <w:jc w:val="right"/>
        <w:rPr>
          <w:szCs w:val="28"/>
        </w:rPr>
      </w:pPr>
      <w:r>
        <w:rPr>
          <w:szCs w:val="28"/>
        </w:rPr>
        <w:t>от 24.01.2023 № 37-ОД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374CF7" w:rsidRDefault="006A7821" w:rsidP="00374CF7">
      <w:pPr>
        <w:jc w:val="center"/>
        <w:rPr>
          <w:rFonts w:eastAsia="Times New Roman"/>
          <w:b/>
          <w:bCs/>
          <w:szCs w:val="28"/>
          <w:lang w:eastAsia="ru-RU"/>
        </w:rPr>
      </w:pPr>
      <w:r w:rsidRPr="00163034">
        <w:rPr>
          <w:b/>
        </w:rPr>
        <w:t xml:space="preserve"> о </w:t>
      </w:r>
      <w:r w:rsidR="002D42D4">
        <w:rPr>
          <w:rFonts w:eastAsia="Times New Roman"/>
          <w:b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/>
          <w:bCs/>
          <w:szCs w:val="28"/>
          <w:lang w:eastAsia="ru-RU"/>
        </w:rPr>
        <w:t xml:space="preserve"> конкурсе </w:t>
      </w:r>
      <w:r w:rsidR="00374CF7">
        <w:rPr>
          <w:rFonts w:eastAsia="Times New Roman"/>
          <w:b/>
          <w:bCs/>
          <w:szCs w:val="28"/>
          <w:lang w:eastAsia="ru-RU"/>
        </w:rPr>
        <w:t xml:space="preserve">творческих работ </w:t>
      </w:r>
    </w:p>
    <w:p w:rsidR="006A7821" w:rsidRPr="00163034" w:rsidRDefault="00374CF7" w:rsidP="00374CF7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«Тайны космоса»</w:t>
      </w:r>
    </w:p>
    <w:p w:rsidR="00163034" w:rsidRDefault="00163034" w:rsidP="00163034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2D42D4">
        <w:rPr>
          <w:rFonts w:eastAsia="Times New Roman"/>
          <w:bCs/>
          <w:szCs w:val="28"/>
          <w:lang w:eastAsia="ru-RU"/>
        </w:rPr>
        <w:t>муниципальном</w:t>
      </w:r>
      <w:r w:rsidR="00F476A9">
        <w:rPr>
          <w:rFonts w:eastAsia="Times New Roman"/>
          <w:bCs/>
          <w:szCs w:val="28"/>
          <w:lang w:eastAsia="ru-RU"/>
        </w:rPr>
        <w:t xml:space="preserve"> конкурсе </w:t>
      </w:r>
      <w:r w:rsidR="00374CF7">
        <w:rPr>
          <w:rFonts w:eastAsia="Times New Roman"/>
          <w:bCs/>
          <w:szCs w:val="28"/>
          <w:lang w:eastAsia="ru-RU"/>
        </w:rPr>
        <w:t>творческих работ «Тайны космоса»</w:t>
      </w:r>
      <w:r w:rsidR="00163034">
        <w:rPr>
          <w:rFonts w:eastAsia="Times New Roman"/>
          <w:bCs/>
          <w:szCs w:val="28"/>
          <w:lang w:eastAsia="ru-RU"/>
        </w:rPr>
        <w:t xml:space="preserve"> </w:t>
      </w:r>
      <w:r w:rsidR="0085239B">
        <w:rPr>
          <w:b/>
        </w:rPr>
        <w:t xml:space="preserve">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374CF7" w:rsidRPr="00374CF7" w:rsidRDefault="00964D29" w:rsidP="00374CF7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 w:rsidRPr="00374CF7">
        <w:rPr>
          <w:szCs w:val="28"/>
        </w:rPr>
        <w:t xml:space="preserve">Конкурс проводится </w:t>
      </w:r>
      <w:r w:rsidR="00163034" w:rsidRPr="00374CF7">
        <w:rPr>
          <w:rFonts w:eastAsia="Times New Roman"/>
          <w:szCs w:val="28"/>
          <w:lang w:eastAsia="ru-RU"/>
        </w:rPr>
        <w:t xml:space="preserve">с </w:t>
      </w:r>
      <w:r w:rsidR="00F476A9" w:rsidRPr="00374CF7">
        <w:rPr>
          <w:szCs w:val="28"/>
        </w:rPr>
        <w:t xml:space="preserve">целью </w:t>
      </w:r>
      <w:r w:rsidR="00374CF7" w:rsidRPr="006804FA">
        <w:rPr>
          <w:color w:val="000000"/>
          <w:szCs w:val="28"/>
          <w:shd w:val="clear" w:color="auto" w:fill="FFFFFF"/>
        </w:rPr>
        <w:t xml:space="preserve">повышения мотивации к изучению естественно-научных дисциплин (в </w:t>
      </w:r>
      <w:proofErr w:type="spellStart"/>
      <w:r w:rsidR="00374CF7" w:rsidRPr="006804FA">
        <w:rPr>
          <w:color w:val="000000"/>
          <w:szCs w:val="28"/>
          <w:shd w:val="clear" w:color="auto" w:fill="FFFFFF"/>
        </w:rPr>
        <w:t>т.ч</w:t>
      </w:r>
      <w:proofErr w:type="spellEnd"/>
      <w:r w:rsidR="00374CF7" w:rsidRPr="006804FA">
        <w:rPr>
          <w:color w:val="000000"/>
          <w:szCs w:val="28"/>
          <w:shd w:val="clear" w:color="auto" w:fill="FFFFFF"/>
        </w:rPr>
        <w:t>. астрономии) и истории космонавтики, развития творческой активности детей, укрепления гражданской позиции у детей и молодёжи на примерах трудовых подвигов Героев нашей Родины</w:t>
      </w:r>
      <w:r w:rsidR="00374CF7">
        <w:rPr>
          <w:color w:val="000000"/>
          <w:szCs w:val="28"/>
          <w:shd w:val="clear" w:color="auto" w:fill="FFFFFF"/>
        </w:rPr>
        <w:t>.</w:t>
      </w:r>
    </w:p>
    <w:p w:rsidR="00374CF7" w:rsidRDefault="00964D29" w:rsidP="00374CF7">
      <w:pPr>
        <w:pStyle w:val="a3"/>
        <w:numPr>
          <w:ilvl w:val="1"/>
          <w:numId w:val="1"/>
        </w:numPr>
        <w:tabs>
          <w:tab w:val="left" w:pos="1276"/>
        </w:tabs>
        <w:rPr>
          <w:szCs w:val="28"/>
        </w:rPr>
      </w:pPr>
      <w:r w:rsidRPr="00374CF7">
        <w:rPr>
          <w:szCs w:val="28"/>
        </w:rPr>
        <w:t xml:space="preserve">Задачи Конкурса: </w:t>
      </w:r>
    </w:p>
    <w:p w:rsidR="00374CF7" w:rsidRDefault="00374CF7" w:rsidP="00374CF7">
      <w:pPr>
        <w:pStyle w:val="a3"/>
        <w:tabs>
          <w:tab w:val="left" w:pos="1276"/>
        </w:tabs>
        <w:ind w:left="0" w:firstLine="851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- </w:t>
      </w:r>
      <w:r w:rsidRPr="00374CF7">
        <w:rPr>
          <w:color w:val="000000"/>
          <w:szCs w:val="28"/>
          <w:shd w:val="clear" w:color="auto" w:fill="FFFFFF"/>
        </w:rPr>
        <w:t>выявление и развитие интереса к изучению истории открытий космос</w:t>
      </w:r>
      <w:r>
        <w:rPr>
          <w:color w:val="000000"/>
          <w:szCs w:val="28"/>
          <w:shd w:val="clear" w:color="auto" w:fill="FFFFFF"/>
        </w:rPr>
        <w:t>а, астрономии, ракетной техники;</w:t>
      </w:r>
    </w:p>
    <w:p w:rsidR="00374CF7" w:rsidRDefault="00374CF7" w:rsidP="00374CF7">
      <w:pPr>
        <w:pStyle w:val="a3"/>
        <w:tabs>
          <w:tab w:val="left" w:pos="1276"/>
        </w:tabs>
        <w:ind w:left="0"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374CF7">
        <w:rPr>
          <w:color w:val="000000"/>
          <w:szCs w:val="28"/>
          <w:shd w:val="clear" w:color="auto" w:fill="FFFFFF"/>
        </w:rPr>
        <w:t>формирование у обучающихся познавательной, экспериментальной и</w:t>
      </w:r>
      <w:r>
        <w:rPr>
          <w:color w:val="000000"/>
          <w:szCs w:val="28"/>
          <w:shd w:val="clear" w:color="auto" w:fill="FFFFFF"/>
        </w:rPr>
        <w:t> исследовательской деятельности;</w:t>
      </w:r>
    </w:p>
    <w:p w:rsidR="00374CF7" w:rsidRPr="00374CF7" w:rsidRDefault="00374CF7" w:rsidP="00374CF7">
      <w:pPr>
        <w:pStyle w:val="a3"/>
        <w:tabs>
          <w:tab w:val="left" w:pos="1276"/>
        </w:tabs>
        <w:ind w:left="0" w:firstLine="851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- </w:t>
      </w:r>
      <w:r w:rsidRPr="00374CF7">
        <w:rPr>
          <w:color w:val="000000"/>
          <w:szCs w:val="28"/>
          <w:shd w:val="clear" w:color="auto" w:fill="FFFFFF"/>
        </w:rPr>
        <w:t>воспитание патриотических чувств, гордости за достижения своей страны в области изучения космоса.</w:t>
      </w:r>
    </w:p>
    <w:p w:rsidR="00374CF7" w:rsidRPr="00964D29" w:rsidRDefault="00374CF7" w:rsidP="00F476A9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374CF7" w:rsidRDefault="00773274" w:rsidP="00374CF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374CF7">
        <w:rPr>
          <w:rFonts w:eastAsia="Times New Roman"/>
          <w:color w:val="000000"/>
          <w:szCs w:val="28"/>
          <w:lang w:eastAsia="ru-RU"/>
        </w:rPr>
        <w:t>.2. Организаторы:</w:t>
      </w:r>
    </w:p>
    <w:p w:rsidR="00374CF7" w:rsidRDefault="00374CF7" w:rsidP="00374CF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2.2.1.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374CF7" w:rsidRDefault="00374CF7" w:rsidP="00374CF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>2.2.2. БУК ВО «Великоустюгский государственный историко-архитектурный и художественный музей –заповедник».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:rsidR="00F476A9" w:rsidRDefault="00964D29" w:rsidP="00964D29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</w:t>
      </w:r>
      <w:r w:rsidRPr="00964D29">
        <w:rPr>
          <w:szCs w:val="28"/>
        </w:rPr>
        <w:t xml:space="preserve">К участию в Конкурсе приглашаются </w:t>
      </w:r>
      <w:r w:rsidR="00A554DE">
        <w:rPr>
          <w:szCs w:val="28"/>
        </w:rPr>
        <w:t xml:space="preserve">воспитанники дошкольных образовательных организаций, </w:t>
      </w:r>
      <w:r w:rsidRPr="00964D29">
        <w:rPr>
          <w:szCs w:val="28"/>
        </w:rPr>
        <w:t xml:space="preserve">обучающиеся общеобразовательных организаций, организаций дополнительного образования детей Великоустюгского муниципального </w:t>
      </w:r>
      <w:r w:rsidR="00D420F4">
        <w:rPr>
          <w:szCs w:val="28"/>
        </w:rPr>
        <w:t>округа</w:t>
      </w:r>
      <w:r w:rsidR="00F476A9">
        <w:rPr>
          <w:szCs w:val="28"/>
        </w:rPr>
        <w:t>.</w:t>
      </w:r>
    </w:p>
    <w:p w:rsidR="00964D29" w:rsidRPr="00964D29" w:rsidRDefault="00964D29" w:rsidP="00964D29">
      <w:pPr>
        <w:tabs>
          <w:tab w:val="left" w:pos="1276"/>
        </w:tabs>
        <w:rPr>
          <w:szCs w:val="28"/>
        </w:rPr>
      </w:pPr>
      <w:r w:rsidRPr="00964D29">
        <w:rPr>
          <w:szCs w:val="28"/>
        </w:rPr>
        <w:t xml:space="preserve">3.2. </w:t>
      </w:r>
      <w:r>
        <w:rPr>
          <w:szCs w:val="28"/>
        </w:rPr>
        <w:t>В</w:t>
      </w:r>
      <w:r w:rsidRPr="00964D29">
        <w:rPr>
          <w:szCs w:val="28"/>
        </w:rPr>
        <w:t>озрастны</w:t>
      </w:r>
      <w:r>
        <w:rPr>
          <w:szCs w:val="28"/>
        </w:rPr>
        <w:t>е</w:t>
      </w:r>
      <w:r w:rsidRPr="00964D29">
        <w:rPr>
          <w:szCs w:val="28"/>
        </w:rPr>
        <w:t xml:space="preserve"> групп</w:t>
      </w:r>
      <w:r>
        <w:rPr>
          <w:szCs w:val="28"/>
        </w:rPr>
        <w:t>ы</w:t>
      </w:r>
      <w:r w:rsidRPr="00964D29">
        <w:rPr>
          <w:szCs w:val="28"/>
        </w:rPr>
        <w:t xml:space="preserve">: </w:t>
      </w:r>
    </w:p>
    <w:p w:rsidR="00374CF7" w:rsidRPr="00374CF7" w:rsidRDefault="00964D29" w:rsidP="00374CF7">
      <w:pPr>
        <w:ind w:firstLine="851"/>
        <w:rPr>
          <w:szCs w:val="28"/>
        </w:rPr>
      </w:pPr>
      <w:r>
        <w:rPr>
          <w:szCs w:val="28"/>
        </w:rPr>
        <w:t>3.2.1</w:t>
      </w:r>
      <w:r w:rsidR="00A554DE">
        <w:rPr>
          <w:szCs w:val="28"/>
        </w:rPr>
        <w:t>.</w:t>
      </w:r>
      <w:r>
        <w:rPr>
          <w:szCs w:val="28"/>
        </w:rPr>
        <w:t xml:space="preserve"> </w:t>
      </w:r>
      <w:r w:rsidR="00374CF7" w:rsidRPr="00374CF7">
        <w:rPr>
          <w:szCs w:val="28"/>
        </w:rPr>
        <w:t>4-7 лет</w:t>
      </w:r>
      <w:r w:rsidR="00374CF7">
        <w:rPr>
          <w:szCs w:val="28"/>
        </w:rPr>
        <w:t>.</w:t>
      </w:r>
    </w:p>
    <w:p w:rsidR="00374CF7" w:rsidRDefault="00374CF7" w:rsidP="00374CF7">
      <w:pPr>
        <w:spacing w:line="276" w:lineRule="auto"/>
        <w:ind w:firstLine="851"/>
        <w:rPr>
          <w:szCs w:val="28"/>
        </w:rPr>
      </w:pPr>
      <w:r>
        <w:rPr>
          <w:szCs w:val="28"/>
        </w:rPr>
        <w:t xml:space="preserve">3.2.2. </w:t>
      </w:r>
      <w:r w:rsidRPr="00374CF7">
        <w:rPr>
          <w:szCs w:val="28"/>
        </w:rPr>
        <w:t>8-10 лет</w:t>
      </w:r>
      <w:r>
        <w:rPr>
          <w:szCs w:val="28"/>
        </w:rPr>
        <w:t>.</w:t>
      </w:r>
    </w:p>
    <w:p w:rsidR="00374CF7" w:rsidRDefault="00374CF7" w:rsidP="00374CF7">
      <w:pPr>
        <w:spacing w:line="276" w:lineRule="auto"/>
        <w:ind w:firstLine="851"/>
        <w:rPr>
          <w:szCs w:val="28"/>
        </w:rPr>
      </w:pPr>
      <w:r>
        <w:rPr>
          <w:szCs w:val="28"/>
        </w:rPr>
        <w:t xml:space="preserve">3.2.3. </w:t>
      </w:r>
      <w:r w:rsidRPr="00374CF7">
        <w:rPr>
          <w:szCs w:val="28"/>
        </w:rPr>
        <w:t>11-15 лет</w:t>
      </w:r>
      <w:r>
        <w:rPr>
          <w:szCs w:val="28"/>
        </w:rPr>
        <w:t>.</w:t>
      </w:r>
    </w:p>
    <w:p w:rsidR="00374CF7" w:rsidRDefault="00374CF7" w:rsidP="00374CF7">
      <w:pPr>
        <w:spacing w:line="276" w:lineRule="auto"/>
        <w:ind w:firstLine="851"/>
        <w:rPr>
          <w:szCs w:val="28"/>
        </w:rPr>
      </w:pPr>
      <w:r>
        <w:rPr>
          <w:szCs w:val="28"/>
        </w:rPr>
        <w:t>3.2.4.</w:t>
      </w:r>
      <w:r w:rsidRPr="00374CF7">
        <w:rPr>
          <w:szCs w:val="28"/>
        </w:rPr>
        <w:t>16-18 лет</w:t>
      </w:r>
      <w:r>
        <w:rPr>
          <w:szCs w:val="28"/>
        </w:rPr>
        <w:t>.</w:t>
      </w:r>
    </w:p>
    <w:p w:rsidR="00374CF7" w:rsidRDefault="00374CF7" w:rsidP="00374CF7">
      <w:pPr>
        <w:spacing w:line="276" w:lineRule="auto"/>
        <w:ind w:firstLine="851"/>
        <w:rPr>
          <w:szCs w:val="28"/>
        </w:rPr>
      </w:pPr>
      <w:r>
        <w:rPr>
          <w:szCs w:val="28"/>
        </w:rPr>
        <w:lastRenderedPageBreak/>
        <w:t>3.2.5. С</w:t>
      </w:r>
      <w:r w:rsidRPr="00374CF7">
        <w:rPr>
          <w:szCs w:val="28"/>
        </w:rPr>
        <w:t>емейные группы.</w:t>
      </w:r>
    </w:p>
    <w:p w:rsidR="00F72D8B" w:rsidRPr="00374CF7" w:rsidRDefault="00F72D8B" w:rsidP="002D42D4">
      <w:pPr>
        <w:shd w:val="clear" w:color="auto" w:fill="FFFFFF" w:themeFill="background1"/>
        <w:spacing w:line="276" w:lineRule="auto"/>
        <w:ind w:firstLine="851"/>
        <w:rPr>
          <w:szCs w:val="28"/>
        </w:rPr>
      </w:pPr>
      <w:r>
        <w:rPr>
          <w:szCs w:val="28"/>
        </w:rPr>
        <w:t xml:space="preserve">3.2.6. Обучающиеся с особыми </w:t>
      </w:r>
      <w:r w:rsidR="002D42D4">
        <w:rPr>
          <w:szCs w:val="28"/>
        </w:rPr>
        <w:t xml:space="preserve">образовательными потребностями </w:t>
      </w:r>
      <w:r>
        <w:rPr>
          <w:szCs w:val="28"/>
        </w:rPr>
        <w:t>(дети с ОВЗ, дети-инвалиды)</w:t>
      </w:r>
    </w:p>
    <w:p w:rsidR="00964D29" w:rsidRDefault="00964D29" w:rsidP="002D42D4">
      <w:pPr>
        <w:shd w:val="clear" w:color="auto" w:fill="FFFFFF" w:themeFill="background1"/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>в период с</w:t>
      </w:r>
      <w:r w:rsidR="00374CF7">
        <w:rPr>
          <w:rFonts w:eastAsia="Times New Roman"/>
          <w:szCs w:val="28"/>
          <w:lang w:eastAsia="ru-RU"/>
        </w:rPr>
        <w:t>о</w:t>
      </w:r>
      <w:r w:rsidR="00964D29">
        <w:rPr>
          <w:rFonts w:eastAsia="Times New Roman"/>
          <w:szCs w:val="28"/>
          <w:lang w:eastAsia="ru-RU"/>
        </w:rPr>
        <w:t xml:space="preserve"> </w:t>
      </w:r>
      <w:r w:rsidR="009D34B5">
        <w:rPr>
          <w:rFonts w:eastAsia="Times New Roman"/>
          <w:szCs w:val="28"/>
          <w:lang w:eastAsia="ru-RU"/>
        </w:rPr>
        <w:t xml:space="preserve"> </w:t>
      </w:r>
      <w:r w:rsidR="00374CF7">
        <w:rPr>
          <w:rFonts w:eastAsia="Times New Roman"/>
          <w:szCs w:val="28"/>
          <w:lang w:eastAsia="ru-RU"/>
        </w:rPr>
        <w:t>2 февраля по 28 марта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7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 xml:space="preserve">и конкурсных работ в оригинале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с </w:t>
      </w:r>
      <w:r w:rsidR="00374CF7">
        <w:rPr>
          <w:color w:val="000000"/>
          <w:szCs w:val="28"/>
          <w:shd w:val="clear" w:color="auto" w:fill="FFFFFF"/>
        </w:rPr>
        <w:t>27 февраля</w:t>
      </w:r>
      <w:r w:rsidR="00373DD4">
        <w:rPr>
          <w:color w:val="000000"/>
          <w:szCs w:val="28"/>
          <w:shd w:val="clear" w:color="auto" w:fill="FFFFFF"/>
        </w:rPr>
        <w:t xml:space="preserve"> по </w:t>
      </w:r>
      <w:r w:rsidR="00374CF7">
        <w:rPr>
          <w:color w:val="000000"/>
          <w:szCs w:val="28"/>
          <w:shd w:val="clear" w:color="auto" w:fill="FFFFFF"/>
        </w:rPr>
        <w:t>16 марта</w:t>
      </w:r>
      <w:r w:rsidR="00373DD4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843B7" w:rsidRDefault="001843B7" w:rsidP="001843B7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</w:t>
      </w:r>
      <w:r w:rsidR="00E03BA7">
        <w:t>5</w:t>
      </w:r>
      <w:r w:rsidR="00964D29">
        <w:t>.</w:t>
      </w:r>
      <w:r w:rsidR="009D34B5">
        <w:t xml:space="preserve"> </w:t>
      </w:r>
      <w:r>
        <w:t>данного Положения</w:t>
      </w:r>
      <w:r w:rsidR="00B16583">
        <w:t>.</w:t>
      </w:r>
    </w:p>
    <w:p w:rsidR="00964D29" w:rsidRDefault="00773274" w:rsidP="00964D29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964D29" w:rsidRPr="00D75135">
        <w:t xml:space="preserve">Работа жюри </w:t>
      </w:r>
      <w:r w:rsidR="00964D29">
        <w:t xml:space="preserve">в период </w:t>
      </w:r>
      <w:r w:rsidR="00964D29" w:rsidRPr="00D75135">
        <w:t xml:space="preserve">с </w:t>
      </w:r>
      <w:r w:rsidR="00374CF7">
        <w:t>17 марта по 27 марта</w:t>
      </w:r>
      <w:r w:rsidR="00964D29">
        <w:t xml:space="preserve"> </w:t>
      </w:r>
      <w:r w:rsidR="00964D29" w:rsidRPr="00D75135">
        <w:t>202</w:t>
      </w:r>
      <w:r w:rsidR="00964D29">
        <w:t>3</w:t>
      </w:r>
      <w:r w:rsidR="00964D29" w:rsidRPr="00D75135">
        <w:t xml:space="preserve"> года.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374CF7">
        <w:rPr>
          <w:rFonts w:eastAsia="Times New Roman"/>
          <w:color w:val="000000"/>
          <w:spacing w:val="-13"/>
          <w:szCs w:val="28"/>
          <w:lang w:eastAsia="ar-SA"/>
        </w:rPr>
        <w:t>28 марта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163034" w:rsidRPr="00964D29" w:rsidRDefault="00163034" w:rsidP="00964D29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4.5. Возврат работ производится строго </w:t>
      </w:r>
      <w:r w:rsidR="00374CF7">
        <w:rPr>
          <w:rFonts w:eastAsia="Times New Roman"/>
          <w:color w:val="000000"/>
          <w:spacing w:val="-13"/>
          <w:szCs w:val="28"/>
          <w:lang w:eastAsia="ar-SA"/>
        </w:rPr>
        <w:t>28 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>2023 года. За сохранность работ,</w:t>
      </w:r>
      <w:r w:rsidR="00A554DE">
        <w:rPr>
          <w:rFonts w:eastAsia="Times New Roman"/>
          <w:color w:val="000000"/>
          <w:spacing w:val="-13"/>
          <w:szCs w:val="28"/>
          <w:lang w:eastAsia="ar-SA"/>
        </w:rPr>
        <w:t xml:space="preserve"> не забранных в указанный срок,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организаторы </w:t>
      </w:r>
      <w:r w:rsidR="002D42D4"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r w:rsidR="004C0A9F">
        <w:rPr>
          <w:rFonts w:eastAsia="Times New Roman"/>
          <w:color w:val="000000"/>
          <w:spacing w:val="-13"/>
          <w:szCs w:val="28"/>
          <w:lang w:eastAsia="ar-SA"/>
        </w:rPr>
        <w:t xml:space="preserve"> ответственности не несут.</w:t>
      </w:r>
    </w:p>
    <w:p w:rsidR="004C0A9F" w:rsidRDefault="004C0A9F" w:rsidP="00A554DE">
      <w:pPr>
        <w:ind w:firstLine="0"/>
        <w:rPr>
          <w:color w:val="000000"/>
          <w:szCs w:val="27"/>
        </w:rPr>
      </w:pPr>
    </w:p>
    <w:p w:rsidR="00F72D8B" w:rsidRPr="002D42D4" w:rsidRDefault="00F72D8B" w:rsidP="002D42D4">
      <w:pPr>
        <w:ind w:left="2978" w:firstLine="0"/>
        <w:rPr>
          <w:b/>
          <w:color w:val="000000"/>
          <w:szCs w:val="27"/>
        </w:rPr>
      </w:pPr>
      <w:r w:rsidRPr="00F72D8B">
        <w:rPr>
          <w:b/>
          <w:color w:val="000000"/>
          <w:szCs w:val="27"/>
        </w:rPr>
        <w:t>5.</w:t>
      </w:r>
      <w:r w:rsidR="002D42D4">
        <w:rPr>
          <w:b/>
          <w:color w:val="000000"/>
          <w:szCs w:val="27"/>
        </w:rPr>
        <w:t xml:space="preserve">Темы, </w:t>
      </w:r>
      <w:r>
        <w:rPr>
          <w:b/>
          <w:color w:val="000000"/>
          <w:szCs w:val="27"/>
        </w:rPr>
        <w:t>н</w:t>
      </w:r>
      <w:r w:rsidRPr="00F72D8B">
        <w:rPr>
          <w:b/>
          <w:color w:val="000000"/>
          <w:szCs w:val="27"/>
        </w:rPr>
        <w:t>оминации</w:t>
      </w:r>
      <w:r>
        <w:rPr>
          <w:b/>
          <w:color w:val="000000"/>
          <w:szCs w:val="27"/>
        </w:rPr>
        <w:t>, требования</w:t>
      </w:r>
    </w:p>
    <w:p w:rsidR="000812D3" w:rsidRPr="000812D3" w:rsidRDefault="000812D3" w:rsidP="00F72D8B">
      <w:pPr>
        <w:spacing w:line="276" w:lineRule="auto"/>
        <w:ind w:firstLine="851"/>
        <w:rPr>
          <w:szCs w:val="28"/>
        </w:rPr>
      </w:pPr>
      <w:r w:rsidRPr="000812D3">
        <w:rPr>
          <w:szCs w:val="28"/>
        </w:rPr>
        <w:t>5.1. Номинации и темы</w:t>
      </w:r>
    </w:p>
    <w:p w:rsidR="00F72D8B" w:rsidRPr="000812D3" w:rsidRDefault="00F40129" w:rsidP="00F72D8B">
      <w:pPr>
        <w:spacing w:line="276" w:lineRule="auto"/>
        <w:ind w:firstLine="851"/>
        <w:rPr>
          <w:szCs w:val="28"/>
        </w:rPr>
      </w:pPr>
      <w:r w:rsidRPr="000812D3">
        <w:rPr>
          <w:szCs w:val="28"/>
        </w:rPr>
        <w:t>5.1.</w:t>
      </w:r>
      <w:r w:rsidR="000812D3" w:rsidRPr="000812D3">
        <w:rPr>
          <w:szCs w:val="28"/>
        </w:rPr>
        <w:t xml:space="preserve">1. </w:t>
      </w:r>
      <w:r w:rsidR="00F72D8B" w:rsidRPr="000812D3">
        <w:rPr>
          <w:szCs w:val="28"/>
        </w:rPr>
        <w:t xml:space="preserve">Тема «Космонавтика. 60 лет со дня первого полёта женщины в космос». </w:t>
      </w:r>
    </w:p>
    <w:p w:rsidR="00F72D8B" w:rsidRPr="000812D3" w:rsidRDefault="00F72D8B" w:rsidP="00F72D8B">
      <w:pPr>
        <w:spacing w:line="276" w:lineRule="auto"/>
        <w:ind w:firstLine="851"/>
        <w:rPr>
          <w:szCs w:val="28"/>
        </w:rPr>
      </w:pPr>
      <w:r w:rsidRPr="000812D3">
        <w:rPr>
          <w:szCs w:val="28"/>
        </w:rPr>
        <w:t>16-19 июня 1963 года Валентина Владимировна Терешкова (позывной — «Чайка») совершила свой космический полет в качестве командира корабля «Восток-6». </w:t>
      </w:r>
    </w:p>
    <w:p w:rsidR="004F7E23" w:rsidRPr="000812D3" w:rsidRDefault="004F7E23" w:rsidP="000812D3">
      <w:pPr>
        <w:pStyle w:val="a3"/>
        <w:numPr>
          <w:ilvl w:val="3"/>
          <w:numId w:val="35"/>
        </w:numPr>
        <w:spacing w:line="276" w:lineRule="auto"/>
        <w:rPr>
          <w:szCs w:val="28"/>
        </w:rPr>
      </w:pPr>
      <w:r w:rsidRPr="000812D3">
        <w:rPr>
          <w:i/>
          <w:szCs w:val="28"/>
        </w:rPr>
        <w:t xml:space="preserve">Номинация «Плоскостные работы». </w:t>
      </w:r>
    </w:p>
    <w:p w:rsidR="004F7E23" w:rsidRPr="000812D3" w:rsidRDefault="00F40129" w:rsidP="00F40129">
      <w:pPr>
        <w:tabs>
          <w:tab w:val="left" w:pos="1560"/>
        </w:tabs>
        <w:spacing w:line="276" w:lineRule="auto"/>
        <w:ind w:firstLine="0"/>
        <w:rPr>
          <w:szCs w:val="28"/>
        </w:rPr>
      </w:pPr>
      <w:r w:rsidRPr="000812D3">
        <w:rPr>
          <w:szCs w:val="28"/>
        </w:rPr>
        <w:tab/>
      </w:r>
      <w:r w:rsidR="004F7E23" w:rsidRPr="000812D3">
        <w:rPr>
          <w:szCs w:val="28"/>
        </w:rPr>
        <w:t>Требования к работам:</w:t>
      </w:r>
    </w:p>
    <w:p w:rsidR="004F7E23" w:rsidRPr="000812D3" w:rsidRDefault="004F7E23" w:rsidP="004F7E23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t>- т</w:t>
      </w:r>
      <w:r w:rsidR="00F72D8B" w:rsidRPr="000812D3">
        <w:rPr>
          <w:szCs w:val="28"/>
        </w:rPr>
        <w:t xml:space="preserve">ворческие работы </w:t>
      </w:r>
      <w:r w:rsidRPr="000812D3">
        <w:rPr>
          <w:szCs w:val="28"/>
        </w:rPr>
        <w:t xml:space="preserve">исполняются </w:t>
      </w:r>
      <w:r w:rsidR="00F72D8B" w:rsidRPr="000812D3">
        <w:rPr>
          <w:szCs w:val="28"/>
        </w:rPr>
        <w:t>в технике живопись, графика, аппликация</w:t>
      </w:r>
      <w:r w:rsidRPr="000812D3">
        <w:rPr>
          <w:szCs w:val="28"/>
        </w:rPr>
        <w:t xml:space="preserve">, </w:t>
      </w:r>
      <w:proofErr w:type="spellStart"/>
      <w:r w:rsidRPr="000812D3">
        <w:rPr>
          <w:szCs w:val="28"/>
        </w:rPr>
        <w:t>пластилинография</w:t>
      </w:r>
      <w:proofErr w:type="spellEnd"/>
      <w:r w:rsidRPr="000812D3">
        <w:rPr>
          <w:szCs w:val="28"/>
        </w:rPr>
        <w:t xml:space="preserve"> и др.;</w:t>
      </w:r>
    </w:p>
    <w:p w:rsidR="004F7E23" w:rsidRPr="000812D3" w:rsidRDefault="004F7E23" w:rsidP="004F7E23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t>- работы изображ</w:t>
      </w:r>
      <w:r w:rsidR="00F40129" w:rsidRPr="000812D3">
        <w:rPr>
          <w:szCs w:val="28"/>
        </w:rPr>
        <w:t>аются</w:t>
      </w:r>
      <w:r w:rsidRPr="000812D3">
        <w:rPr>
          <w:szCs w:val="28"/>
        </w:rPr>
        <w:t xml:space="preserve"> на плоскости и посвящены</w:t>
      </w:r>
      <w:r w:rsidR="00F72D8B" w:rsidRPr="000812D3">
        <w:rPr>
          <w:szCs w:val="28"/>
        </w:rPr>
        <w:t xml:space="preserve"> подготовке </w:t>
      </w:r>
      <w:r w:rsidRPr="000812D3">
        <w:rPr>
          <w:szCs w:val="28"/>
        </w:rPr>
        <w:t xml:space="preserve">и полету в космос </w:t>
      </w:r>
      <w:r w:rsidR="00F72D8B" w:rsidRPr="000812D3">
        <w:rPr>
          <w:szCs w:val="28"/>
        </w:rPr>
        <w:t>первой женщины-</w:t>
      </w:r>
      <w:r w:rsidRPr="000812D3">
        <w:rPr>
          <w:szCs w:val="28"/>
        </w:rPr>
        <w:t>космонавта;</w:t>
      </w:r>
    </w:p>
    <w:p w:rsidR="004F7E23" w:rsidRPr="000812D3" w:rsidRDefault="004F7E23" w:rsidP="004F7E23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t xml:space="preserve">- </w:t>
      </w:r>
      <w:r w:rsidR="00F72D8B" w:rsidRPr="000812D3">
        <w:rPr>
          <w:szCs w:val="28"/>
        </w:rPr>
        <w:t xml:space="preserve">формат работ А3 или А4, </w:t>
      </w:r>
      <w:r w:rsidRPr="000812D3">
        <w:rPr>
          <w:szCs w:val="28"/>
        </w:rPr>
        <w:t xml:space="preserve">оформление </w:t>
      </w:r>
      <w:r w:rsidR="00F72D8B" w:rsidRPr="000812D3">
        <w:rPr>
          <w:szCs w:val="28"/>
        </w:rPr>
        <w:t>без паспарту.</w:t>
      </w:r>
    </w:p>
    <w:p w:rsidR="004F7E23" w:rsidRPr="000812D3" w:rsidRDefault="004F7E23" w:rsidP="000812D3">
      <w:pPr>
        <w:pStyle w:val="a3"/>
        <w:numPr>
          <w:ilvl w:val="3"/>
          <w:numId w:val="35"/>
        </w:numPr>
        <w:tabs>
          <w:tab w:val="left" w:pos="1560"/>
        </w:tabs>
        <w:spacing w:line="276" w:lineRule="auto"/>
        <w:rPr>
          <w:szCs w:val="28"/>
        </w:rPr>
      </w:pPr>
      <w:r w:rsidRPr="000812D3">
        <w:rPr>
          <w:i/>
          <w:szCs w:val="28"/>
        </w:rPr>
        <w:t>Номинация «Объёмные работы».</w:t>
      </w:r>
    </w:p>
    <w:p w:rsidR="004F7E23" w:rsidRPr="000812D3" w:rsidRDefault="00F40129" w:rsidP="00F40129">
      <w:pPr>
        <w:tabs>
          <w:tab w:val="left" w:pos="1560"/>
        </w:tabs>
        <w:spacing w:line="276" w:lineRule="auto"/>
        <w:ind w:firstLine="0"/>
        <w:rPr>
          <w:szCs w:val="28"/>
        </w:rPr>
      </w:pPr>
      <w:r w:rsidRPr="000812D3">
        <w:rPr>
          <w:szCs w:val="28"/>
        </w:rPr>
        <w:tab/>
      </w:r>
      <w:r w:rsidR="004F7E23" w:rsidRPr="000812D3">
        <w:rPr>
          <w:szCs w:val="28"/>
        </w:rPr>
        <w:t xml:space="preserve">Требования к работам: </w:t>
      </w:r>
    </w:p>
    <w:p w:rsidR="00680CA6" w:rsidRPr="000812D3" w:rsidRDefault="004F7E23" w:rsidP="004F7E23">
      <w:pPr>
        <w:pStyle w:val="a3"/>
        <w:tabs>
          <w:tab w:val="left" w:pos="1560"/>
        </w:tabs>
        <w:spacing w:line="276" w:lineRule="auto"/>
        <w:ind w:left="851" w:firstLine="0"/>
        <w:rPr>
          <w:szCs w:val="28"/>
        </w:rPr>
      </w:pPr>
      <w:r w:rsidRPr="000812D3">
        <w:rPr>
          <w:szCs w:val="28"/>
        </w:rPr>
        <w:t xml:space="preserve">- </w:t>
      </w:r>
      <w:r w:rsidR="00680CA6" w:rsidRPr="000812D3">
        <w:rPr>
          <w:szCs w:val="28"/>
        </w:rPr>
        <w:t>работы должны быть объемными;</w:t>
      </w:r>
    </w:p>
    <w:p w:rsidR="001631CC" w:rsidRPr="000812D3" w:rsidRDefault="00680CA6" w:rsidP="001631CC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lastRenderedPageBreak/>
        <w:t>- сюжет композиции должен быть посвящен теме подготовки</w:t>
      </w:r>
      <w:r w:rsidR="001631CC" w:rsidRPr="000812D3">
        <w:rPr>
          <w:szCs w:val="28"/>
        </w:rPr>
        <w:t xml:space="preserve"> и полета</w:t>
      </w:r>
      <w:r w:rsidRPr="000812D3">
        <w:rPr>
          <w:szCs w:val="28"/>
        </w:rPr>
        <w:t xml:space="preserve"> </w:t>
      </w:r>
      <w:r w:rsidR="001631CC" w:rsidRPr="000812D3">
        <w:rPr>
          <w:szCs w:val="28"/>
        </w:rPr>
        <w:t xml:space="preserve">в космос </w:t>
      </w:r>
      <w:r w:rsidRPr="000812D3">
        <w:rPr>
          <w:szCs w:val="28"/>
        </w:rPr>
        <w:t>первой женщины-космонавта</w:t>
      </w:r>
      <w:r w:rsidR="001631CC" w:rsidRPr="000812D3">
        <w:rPr>
          <w:szCs w:val="28"/>
        </w:rPr>
        <w:t>;</w:t>
      </w:r>
    </w:p>
    <w:p w:rsidR="001631CC" w:rsidRPr="000812D3" w:rsidRDefault="001631CC" w:rsidP="001631CC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t xml:space="preserve">- на конкурс принимаются </w:t>
      </w:r>
      <w:r w:rsidR="00F72D8B" w:rsidRPr="000812D3">
        <w:rPr>
          <w:szCs w:val="28"/>
        </w:rPr>
        <w:t>макеты к</w:t>
      </w:r>
      <w:r w:rsidRPr="000812D3">
        <w:rPr>
          <w:szCs w:val="28"/>
        </w:rPr>
        <w:t>осмического корабля «Восток-6»;</w:t>
      </w:r>
    </w:p>
    <w:p w:rsidR="001631CC" w:rsidRPr="000812D3" w:rsidRDefault="001631CC" w:rsidP="001631CC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t>- размер работы от 15 см до 30 см;</w:t>
      </w:r>
    </w:p>
    <w:p w:rsidR="00F72D8B" w:rsidRPr="000812D3" w:rsidRDefault="001631CC" w:rsidP="001631CC">
      <w:pPr>
        <w:pStyle w:val="a3"/>
        <w:tabs>
          <w:tab w:val="left" w:pos="1560"/>
        </w:tabs>
        <w:spacing w:line="276" w:lineRule="auto"/>
        <w:ind w:left="0" w:firstLine="851"/>
        <w:rPr>
          <w:szCs w:val="28"/>
        </w:rPr>
      </w:pPr>
      <w:r w:rsidRPr="000812D3">
        <w:rPr>
          <w:szCs w:val="28"/>
        </w:rPr>
        <w:t>- т</w:t>
      </w:r>
      <w:r w:rsidR="00F72D8B" w:rsidRPr="000812D3">
        <w:rPr>
          <w:szCs w:val="28"/>
        </w:rPr>
        <w:t xml:space="preserve">ехника и материал </w:t>
      </w:r>
      <w:r w:rsidRPr="000812D3">
        <w:rPr>
          <w:szCs w:val="28"/>
        </w:rPr>
        <w:t xml:space="preserve">изготовления объемной работы </w:t>
      </w:r>
      <w:r w:rsidR="00F72D8B" w:rsidRPr="000812D3">
        <w:rPr>
          <w:szCs w:val="28"/>
        </w:rPr>
        <w:t xml:space="preserve">по выбору участника. </w:t>
      </w:r>
    </w:p>
    <w:p w:rsidR="00F72D8B" w:rsidRPr="000812D3" w:rsidRDefault="00F40129" w:rsidP="00F72D8B">
      <w:pPr>
        <w:spacing w:line="276" w:lineRule="auto"/>
        <w:ind w:firstLine="851"/>
        <w:rPr>
          <w:szCs w:val="28"/>
        </w:rPr>
      </w:pPr>
      <w:r w:rsidRPr="000812D3">
        <w:rPr>
          <w:szCs w:val="28"/>
        </w:rPr>
        <w:t>5.</w:t>
      </w:r>
      <w:r w:rsidR="000812D3" w:rsidRPr="000812D3">
        <w:rPr>
          <w:szCs w:val="28"/>
        </w:rPr>
        <w:t>1.2. Тема «</w:t>
      </w:r>
      <w:r w:rsidR="00F72D8B" w:rsidRPr="000812D3">
        <w:rPr>
          <w:szCs w:val="28"/>
        </w:rPr>
        <w:t>Астрономия. Древняя обсерватория».</w:t>
      </w:r>
    </w:p>
    <w:p w:rsidR="001631CC" w:rsidRDefault="001631CC" w:rsidP="000812D3">
      <w:pPr>
        <w:spacing w:line="276" w:lineRule="auto"/>
        <w:ind w:firstLine="708"/>
        <w:rPr>
          <w:szCs w:val="28"/>
        </w:rPr>
      </w:pPr>
      <w:r>
        <w:rPr>
          <w:szCs w:val="28"/>
        </w:rPr>
        <w:t>Требования к работам:</w:t>
      </w:r>
    </w:p>
    <w:p w:rsidR="001631CC" w:rsidRDefault="001631CC" w:rsidP="00F72D8B">
      <w:pPr>
        <w:spacing w:line="276" w:lineRule="auto"/>
        <w:ind w:firstLine="851"/>
        <w:rPr>
          <w:szCs w:val="28"/>
        </w:rPr>
      </w:pPr>
      <w:r>
        <w:rPr>
          <w:szCs w:val="28"/>
        </w:rPr>
        <w:t>- и</w:t>
      </w:r>
      <w:r w:rsidR="00F72D8B" w:rsidRPr="00F72D8B">
        <w:rPr>
          <w:szCs w:val="28"/>
        </w:rPr>
        <w:t>зготавливаются макеты/модели простейших приборов для астрономических наблюдений (солнечные часы, астрономические труб</w:t>
      </w:r>
      <w:r>
        <w:rPr>
          <w:szCs w:val="28"/>
        </w:rPr>
        <w:t>ы, высотомеры, угломеры и др.);</w:t>
      </w:r>
    </w:p>
    <w:p w:rsidR="001631CC" w:rsidRDefault="001631CC" w:rsidP="00F72D8B">
      <w:pPr>
        <w:spacing w:line="276" w:lineRule="auto"/>
        <w:ind w:firstLine="851"/>
        <w:rPr>
          <w:szCs w:val="28"/>
        </w:rPr>
      </w:pPr>
      <w:r>
        <w:rPr>
          <w:szCs w:val="28"/>
        </w:rPr>
        <w:t xml:space="preserve">- к </w:t>
      </w:r>
      <w:r w:rsidR="00F72D8B" w:rsidRPr="00F72D8B">
        <w:rPr>
          <w:szCs w:val="28"/>
        </w:rPr>
        <w:t xml:space="preserve">макету/модели важно приложить изображение прототипа </w:t>
      </w:r>
      <w:r>
        <w:rPr>
          <w:szCs w:val="28"/>
        </w:rPr>
        <w:t>(чертёж, рисунок, фотография);</w:t>
      </w:r>
    </w:p>
    <w:p w:rsidR="00F72D8B" w:rsidRPr="00F72D8B" w:rsidRDefault="001631CC" w:rsidP="00F72D8B">
      <w:pPr>
        <w:spacing w:line="276" w:lineRule="auto"/>
        <w:ind w:firstLine="851"/>
        <w:rPr>
          <w:szCs w:val="28"/>
        </w:rPr>
      </w:pPr>
      <w:r>
        <w:rPr>
          <w:szCs w:val="28"/>
        </w:rPr>
        <w:t>- т</w:t>
      </w:r>
      <w:r w:rsidR="00F72D8B" w:rsidRPr="00F72D8B">
        <w:rPr>
          <w:szCs w:val="28"/>
        </w:rPr>
        <w:t xml:space="preserve">ехника и материал </w:t>
      </w:r>
      <w:r>
        <w:rPr>
          <w:szCs w:val="28"/>
        </w:rPr>
        <w:t xml:space="preserve">изготовления работы </w:t>
      </w:r>
      <w:r w:rsidR="00F72D8B" w:rsidRPr="00F72D8B">
        <w:rPr>
          <w:szCs w:val="28"/>
        </w:rPr>
        <w:t xml:space="preserve">по выбору участника. </w:t>
      </w:r>
    </w:p>
    <w:p w:rsidR="001631CC" w:rsidRDefault="00F72D8B" w:rsidP="001631CC">
      <w:pPr>
        <w:ind w:firstLine="851"/>
        <w:rPr>
          <w:color w:val="000000"/>
          <w:szCs w:val="28"/>
          <w:shd w:val="clear" w:color="auto" w:fill="FFFFFF"/>
        </w:rPr>
      </w:pPr>
      <w:r w:rsidRPr="00F72D8B">
        <w:rPr>
          <w:color w:val="000000"/>
          <w:szCs w:val="28"/>
          <w:shd w:val="clear" w:color="auto" w:fill="FFFFFF"/>
        </w:rPr>
        <w:t>5.</w:t>
      </w:r>
      <w:r w:rsidR="001631CC">
        <w:rPr>
          <w:color w:val="000000"/>
          <w:szCs w:val="28"/>
          <w:shd w:val="clear" w:color="auto" w:fill="FFFFFF"/>
        </w:rPr>
        <w:t>2</w:t>
      </w:r>
      <w:r w:rsidRPr="00F72D8B">
        <w:rPr>
          <w:color w:val="000000"/>
          <w:szCs w:val="28"/>
          <w:shd w:val="clear" w:color="auto" w:fill="FFFFFF"/>
        </w:rPr>
        <w:t>.    На конкурс принимаются индивидуальные и коллективные (не более двух авторов) работы.</w:t>
      </w:r>
    </w:p>
    <w:p w:rsidR="00635602" w:rsidRDefault="001631CC" w:rsidP="00635602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5.3. </w:t>
      </w:r>
      <w:r w:rsidR="00F72D8B" w:rsidRPr="00F72D8B">
        <w:rPr>
          <w:color w:val="000000"/>
          <w:szCs w:val="28"/>
          <w:shd w:val="clear" w:color="auto" w:fill="FFFFFF"/>
        </w:rPr>
        <w:t>Один автор или один коллектив может представить тольк</w:t>
      </w:r>
      <w:r>
        <w:rPr>
          <w:color w:val="000000"/>
          <w:szCs w:val="28"/>
          <w:shd w:val="clear" w:color="auto" w:fill="FFFFFF"/>
        </w:rPr>
        <w:t>о одну работу в одной номинации в одной возрастной категории.</w:t>
      </w:r>
    </w:p>
    <w:p w:rsidR="00635602" w:rsidRDefault="00635602" w:rsidP="00635602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5.4. </w:t>
      </w:r>
      <w:r>
        <w:rPr>
          <w:szCs w:val="28"/>
        </w:rPr>
        <w:t>К каждой работе прикрепляется этикетка (5х10 см) с информацией:</w:t>
      </w:r>
      <w:r>
        <w:rPr>
          <w:color w:val="000000"/>
          <w:szCs w:val="28"/>
          <w:shd w:val="clear" w:color="auto" w:fill="FFFFFF"/>
        </w:rPr>
        <w:t xml:space="preserve"> о</w:t>
      </w:r>
      <w:r>
        <w:rPr>
          <w:szCs w:val="28"/>
        </w:rPr>
        <w:t xml:space="preserve">бразовательная организация, </w:t>
      </w:r>
      <w:r>
        <w:rPr>
          <w:color w:val="000000"/>
          <w:szCs w:val="28"/>
          <w:shd w:val="clear" w:color="auto" w:fill="FFFFFF"/>
        </w:rPr>
        <w:t>ф</w:t>
      </w:r>
      <w:r>
        <w:rPr>
          <w:szCs w:val="28"/>
        </w:rPr>
        <w:t>амилия, имя участника (группы участников)</w:t>
      </w:r>
      <w:r>
        <w:rPr>
          <w:color w:val="000000"/>
          <w:szCs w:val="28"/>
          <w:shd w:val="clear" w:color="auto" w:fill="FFFFFF"/>
        </w:rPr>
        <w:t>, в</w:t>
      </w:r>
      <w:r>
        <w:rPr>
          <w:szCs w:val="28"/>
        </w:rPr>
        <w:t>озраст, объединение (класс, группа), номинация, название работы, фамилия, имя, отчество педагога.</w:t>
      </w:r>
    </w:p>
    <w:p w:rsidR="00635602" w:rsidRDefault="00635602" w:rsidP="00635602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5.5. </w:t>
      </w:r>
      <w:r>
        <w:rPr>
          <w:szCs w:val="28"/>
        </w:rPr>
        <w:t>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1631CC" w:rsidRDefault="001631CC" w:rsidP="001631CC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</w:t>
      </w:r>
      <w:r w:rsidR="00635602"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. Образовательные организации (находящиеся в черте г. Великий Устюг) проводят конкурс творческих работ на базах собственных образовательных организаций. В заявке указывают </w:t>
      </w:r>
      <w:r w:rsidR="00635602">
        <w:rPr>
          <w:color w:val="000000"/>
          <w:szCs w:val="28"/>
          <w:shd w:val="clear" w:color="auto" w:fill="FFFFFF"/>
        </w:rPr>
        <w:t>дату посещения выставки работ членами жюри для определения победителей и призеров районного конкурса.</w:t>
      </w:r>
    </w:p>
    <w:p w:rsidR="00635602" w:rsidRDefault="00635602" w:rsidP="00635602">
      <w:pPr>
        <w:ind w:firstLine="851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5.7. Образовательные организации, находящиеся за пределами г. Великий Устюг (сельские школы, г. Красавино), направляют оригиналы  работ в Центр дополнительного образования г. Великий Устюг для дальнейшей оценки членами жюри.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D63C79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:rsidR="00635602" w:rsidRDefault="00D63C79" w:rsidP="00635602">
      <w:pPr>
        <w:ind w:firstLine="708"/>
        <w:rPr>
          <w:szCs w:val="28"/>
        </w:rPr>
      </w:pPr>
      <w:r>
        <w:rPr>
          <w:rStyle w:val="c1"/>
          <w:color w:val="000000"/>
          <w:szCs w:val="28"/>
        </w:rPr>
        <w:t>6</w:t>
      </w:r>
      <w:r w:rsidR="00B25FFC">
        <w:rPr>
          <w:rStyle w:val="c1"/>
          <w:color w:val="000000"/>
          <w:szCs w:val="28"/>
        </w:rPr>
        <w:t xml:space="preserve">.1. </w:t>
      </w:r>
      <w:r w:rsidR="00635602">
        <w:rPr>
          <w:szCs w:val="28"/>
        </w:rPr>
        <w:t>Соответствие работы заданной теме Конкурса и выбранной номинации.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 xml:space="preserve">6.2.   </w:t>
      </w:r>
      <w:r>
        <w:rPr>
          <w:rFonts w:eastAsia="Times New Roman"/>
          <w:szCs w:val="28"/>
          <w:lang w:eastAsia="ru-RU"/>
        </w:rPr>
        <w:t>Соответствие уровня работы возрасту автора.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 xml:space="preserve">6.3.   </w:t>
      </w:r>
      <w:r>
        <w:rPr>
          <w:rFonts w:eastAsia="Times New Roman"/>
          <w:szCs w:val="28"/>
          <w:lang w:eastAsia="ru-RU"/>
        </w:rPr>
        <w:t>Оригинальность замысла.</w:t>
      </w:r>
    </w:p>
    <w:p w:rsidR="00635602" w:rsidRDefault="00635602" w:rsidP="00635602">
      <w:pPr>
        <w:ind w:firstLine="708"/>
        <w:rPr>
          <w:rFonts w:eastAsia="Times New Roman"/>
          <w:szCs w:val="28"/>
          <w:lang w:eastAsia="ru-RU"/>
        </w:rPr>
      </w:pPr>
      <w:r>
        <w:rPr>
          <w:szCs w:val="28"/>
        </w:rPr>
        <w:t>6.4. Выразительность композиционного решения, об</w:t>
      </w:r>
      <w:r>
        <w:rPr>
          <w:rStyle w:val="markedcontent"/>
          <w:szCs w:val="28"/>
        </w:rPr>
        <w:t>щее художественное впечатление от работы.</w:t>
      </w:r>
    </w:p>
    <w:p w:rsidR="00635602" w:rsidRDefault="00635602" w:rsidP="0063560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6.5. Для моделей: соответствие прототипу, уровень техники оформления, возможность практического использования, качество.</w:t>
      </w:r>
    </w:p>
    <w:p w:rsidR="00381446" w:rsidRPr="009A77A1" w:rsidRDefault="00D63C79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7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635602" w:rsidRDefault="00D63C79" w:rsidP="00635602">
      <w:pPr>
        <w:ind w:firstLine="708"/>
        <w:rPr>
          <w:szCs w:val="28"/>
        </w:rPr>
      </w:pPr>
      <w:r>
        <w:rPr>
          <w:szCs w:val="28"/>
        </w:rPr>
        <w:t>7</w:t>
      </w:r>
      <w:r w:rsidR="00635602">
        <w:rPr>
          <w:szCs w:val="28"/>
        </w:rPr>
        <w:t>.1.  Победители и призеры Конкурса награждаются дипломами 1,2,3 степени.</w:t>
      </w:r>
    </w:p>
    <w:p w:rsidR="00635602" w:rsidRDefault="00635602" w:rsidP="00635602">
      <w:pPr>
        <w:ind w:firstLine="708"/>
        <w:rPr>
          <w:rFonts w:eastAsiaTheme="minorHAnsi"/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635602" w:rsidRDefault="00635602" w:rsidP="00635602">
      <w:pPr>
        <w:ind w:firstLine="708"/>
        <w:rPr>
          <w:szCs w:val="28"/>
        </w:rPr>
      </w:pPr>
      <w:r>
        <w:rPr>
          <w:szCs w:val="28"/>
        </w:rPr>
        <w:t>7.3</w:t>
      </w:r>
      <w:r w:rsidR="0046315E">
        <w:rPr>
          <w:szCs w:val="28"/>
        </w:rPr>
        <w:t>. С</w:t>
      </w:r>
      <w:r>
        <w:rPr>
          <w:szCs w:val="28"/>
        </w:rPr>
        <w:t>ертификаты направляютс</w:t>
      </w:r>
      <w:r w:rsidR="000812D3">
        <w:rPr>
          <w:szCs w:val="28"/>
        </w:rPr>
        <w:t>я участникам в электронном виде</w:t>
      </w:r>
      <w:r w:rsidR="000812D3" w:rsidRPr="000812D3">
        <w:rPr>
          <w:szCs w:val="28"/>
        </w:rPr>
        <w:t xml:space="preserve"> </w:t>
      </w:r>
      <w:r w:rsidR="000812D3">
        <w:rPr>
          <w:szCs w:val="28"/>
        </w:rPr>
        <w:t>в двухнедельный срок после окончания Конкурса.</w:t>
      </w:r>
    </w:p>
    <w:p w:rsidR="00381446" w:rsidRPr="00635602" w:rsidRDefault="00635602" w:rsidP="00635602">
      <w:pPr>
        <w:shd w:val="clear" w:color="auto" w:fill="FFFFFF" w:themeFill="background1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7.</w:t>
      </w:r>
      <w:r w:rsidR="000812D3">
        <w:rPr>
          <w:color w:val="000000"/>
          <w:szCs w:val="28"/>
          <w:shd w:val="clear" w:color="auto" w:fill="FFFFFF"/>
        </w:rPr>
        <w:t>4</w:t>
      </w:r>
      <w:bookmarkStart w:id="0" w:name="_GoBack"/>
      <w:bookmarkEnd w:id="0"/>
      <w:r>
        <w:rPr>
          <w:color w:val="000000"/>
          <w:szCs w:val="28"/>
          <w:shd w:val="clear" w:color="auto" w:fill="FFFFFF"/>
        </w:rPr>
        <w:t>. Работы победителей муниципального Конкурса будут представлены в выставочном пространстве Детского музейного центра. Авторы выбранных работ и их педагоги будут приглашены на мероприятие в Детский музейный центр и награждены благодарственными письмами.</w:t>
      </w:r>
      <w:r w:rsidR="00381446" w:rsidRPr="009A77A1">
        <w:rPr>
          <w:szCs w:val="28"/>
        </w:rPr>
        <w:t xml:space="preserve"> 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  <w:r w:rsidR="005E7865" w:rsidRPr="005E7865">
        <w:rPr>
          <w:rFonts w:eastAsia="Times New Roman"/>
          <w:szCs w:val="28"/>
          <w:lang w:eastAsia="ru-RU"/>
        </w:rPr>
        <w:t xml:space="preserve"> 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Pr="005E7865" w:rsidRDefault="00635602" w:rsidP="005E786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Булатова Анастасия Алексеевна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  <w:r w:rsidR="005E7865" w:rsidRPr="005E7865">
        <w:rPr>
          <w:rFonts w:eastAsia="Times New Roman"/>
          <w:szCs w:val="28"/>
          <w:lang w:eastAsia="ru-RU"/>
        </w:rPr>
        <w:t xml:space="preserve"> </w:t>
      </w:r>
      <w:r w:rsidR="005E7865">
        <w:rPr>
          <w:rFonts w:eastAsia="Times New Roman"/>
          <w:szCs w:val="28"/>
          <w:lang w:eastAsia="ru-RU"/>
        </w:rPr>
        <w:t>Тел. (881738)2-29-07.</w:t>
      </w:r>
    </w:p>
    <w:p w:rsidR="00635602" w:rsidRPr="00635602" w:rsidRDefault="00635602" w:rsidP="00635602">
      <w:pPr>
        <w:rPr>
          <w:rFonts w:eastAsia="Times New Roman"/>
          <w:szCs w:val="28"/>
          <w:lang w:eastAsia="ru-RU"/>
        </w:rPr>
      </w:pPr>
      <w:proofErr w:type="gramStart"/>
      <w:r>
        <w:rPr>
          <w:szCs w:val="28"/>
        </w:rPr>
        <w:t>Богатырева  Елена</w:t>
      </w:r>
      <w:proofErr w:type="gramEnd"/>
      <w:r>
        <w:rPr>
          <w:szCs w:val="28"/>
        </w:rPr>
        <w:t xml:space="preserve">  Александровна,  зав. сектором музейно-образовательной деятельности БУК</w:t>
      </w:r>
      <w:r w:rsidR="005E7865">
        <w:rPr>
          <w:szCs w:val="28"/>
        </w:rPr>
        <w:t xml:space="preserve"> </w:t>
      </w:r>
      <w:r>
        <w:rPr>
          <w:szCs w:val="28"/>
        </w:rPr>
        <w:t>ВО «Великоустюгский  государственный  историко-архитектурный  и художественный  музей-заповедник», тел. (81738) 2-16-15</w:t>
      </w:r>
      <w:r w:rsidR="005E7865">
        <w:rPr>
          <w:szCs w:val="28"/>
        </w:rPr>
        <w:t>.</w:t>
      </w:r>
    </w:p>
    <w:p w:rsidR="00635602" w:rsidRDefault="00635602" w:rsidP="00635602">
      <w:pPr>
        <w:ind w:firstLine="851"/>
        <w:rPr>
          <w:szCs w:val="28"/>
        </w:rPr>
      </w:pPr>
    </w:p>
    <w:p w:rsidR="00635602" w:rsidRDefault="00635602" w:rsidP="006A7821">
      <w:pPr>
        <w:rPr>
          <w:rFonts w:eastAsia="Times New Roman"/>
          <w:szCs w:val="28"/>
          <w:lang w:eastAsia="ru-RU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5E7865" w:rsidRDefault="00C303DB" w:rsidP="00C303DB">
      <w:pPr>
        <w:jc w:val="center"/>
        <w:rPr>
          <w:b/>
        </w:rPr>
      </w:pPr>
      <w:r>
        <w:rPr>
          <w:b/>
        </w:rPr>
        <w:t xml:space="preserve">Заявка на участие в </w:t>
      </w:r>
      <w:r w:rsidR="005E7865">
        <w:rPr>
          <w:b/>
        </w:rPr>
        <w:t xml:space="preserve">муниципальном конкурсе творческих работ </w:t>
      </w:r>
    </w:p>
    <w:p w:rsidR="00B25FFC" w:rsidRPr="00163034" w:rsidRDefault="005E7865" w:rsidP="00C303DB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«Тайны космоса»</w:t>
      </w:r>
    </w:p>
    <w:p w:rsidR="00FB4D54" w:rsidRDefault="00FB4D54" w:rsidP="00B25FFC">
      <w:pPr>
        <w:jc w:val="center"/>
        <w:rPr>
          <w:b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  <w:r w:rsidR="005E7865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(с указанием категории участника)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5E7865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</w:t>
            </w:r>
            <w:r w:rsidR="003A3FCF">
              <w:rPr>
                <w:rFonts w:eastAsia="Times New Roman"/>
                <w:color w:val="000000"/>
                <w:szCs w:val="28"/>
                <w:lang w:eastAsia="ru-RU" w:bidi="ru-RU"/>
              </w:rPr>
              <w:t>Н</w:t>
            </w:r>
            <w:r w:rsidR="00FB4D54">
              <w:rPr>
                <w:rFonts w:eastAsia="Times New Roman"/>
                <w:color w:val="000000"/>
                <w:szCs w:val="28"/>
                <w:lang w:eastAsia="ru-RU" w:bidi="ru-RU"/>
              </w:rPr>
              <w:t>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66580C" w:rsidRPr="005E7865" w:rsidRDefault="00FB4D54" w:rsidP="005E7865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0812D3" w:rsidRDefault="00D420F4" w:rsidP="000812D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812D3" w:rsidRDefault="000812D3" w:rsidP="000812D3">
      <w:pPr>
        <w:jc w:val="right"/>
        <w:rPr>
          <w:b/>
          <w:szCs w:val="28"/>
        </w:rPr>
      </w:pPr>
      <w:r>
        <w:rPr>
          <w:szCs w:val="28"/>
        </w:rPr>
        <w:t>от 24.01.2023 № 37-ОД</w:t>
      </w:r>
      <w:r w:rsidRPr="00CB40D9">
        <w:rPr>
          <w:b/>
          <w:szCs w:val="28"/>
        </w:rPr>
        <w:t xml:space="preserve"> </w:t>
      </w:r>
    </w:p>
    <w:p w:rsidR="000812D3" w:rsidRDefault="000812D3" w:rsidP="000812D3">
      <w:pPr>
        <w:jc w:val="right"/>
        <w:rPr>
          <w:b/>
          <w:szCs w:val="28"/>
        </w:rPr>
      </w:pPr>
    </w:p>
    <w:p w:rsidR="00D420F4" w:rsidRPr="00CB40D9" w:rsidRDefault="00D420F4" w:rsidP="000812D3">
      <w:pPr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5E7865" w:rsidRDefault="005E7865" w:rsidP="00C303DB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конкурса творческих работ </w:t>
      </w:r>
    </w:p>
    <w:p w:rsidR="00C303DB" w:rsidRDefault="005E7865" w:rsidP="00C303DB">
      <w:pPr>
        <w:jc w:val="center"/>
      </w:pPr>
      <w:r>
        <w:rPr>
          <w:b/>
          <w:szCs w:val="28"/>
        </w:rPr>
        <w:t>«Тайны космоса»</w:t>
      </w:r>
    </w:p>
    <w:p w:rsidR="00C303DB" w:rsidRPr="00C303DB" w:rsidRDefault="00C303DB" w:rsidP="00C303DB"/>
    <w:p w:rsidR="00C303DB" w:rsidRDefault="00C303DB" w:rsidP="00C303DB"/>
    <w:p w:rsidR="005E7865" w:rsidRDefault="005E7865" w:rsidP="005E7865">
      <w:pPr>
        <w:pStyle w:val="a3"/>
        <w:numPr>
          <w:ilvl w:val="0"/>
          <w:numId w:val="32"/>
        </w:numPr>
        <w:spacing w:after="200" w:line="276" w:lineRule="auto"/>
        <w:ind w:left="0" w:firstLine="851"/>
        <w:rPr>
          <w:szCs w:val="28"/>
        </w:rPr>
      </w:pPr>
      <w:proofErr w:type="spellStart"/>
      <w:r>
        <w:rPr>
          <w:szCs w:val="28"/>
        </w:rPr>
        <w:t>Вологина</w:t>
      </w:r>
      <w:proofErr w:type="spellEnd"/>
      <w:r>
        <w:rPr>
          <w:szCs w:val="28"/>
        </w:rPr>
        <w:t xml:space="preserve"> Ирина Геннадьевна, научный сотрудник информационно-просветительского отдела БУК ВО «Великоустюгский государственный историко-архитектурный и художественный музей-заповедник».</w:t>
      </w:r>
    </w:p>
    <w:p w:rsidR="005E7865" w:rsidRDefault="005E7865" w:rsidP="005E7865">
      <w:pPr>
        <w:pStyle w:val="a3"/>
        <w:numPr>
          <w:ilvl w:val="0"/>
          <w:numId w:val="32"/>
        </w:numPr>
        <w:spacing w:after="200" w:line="276" w:lineRule="auto"/>
        <w:ind w:left="0" w:firstLine="851"/>
        <w:rPr>
          <w:szCs w:val="28"/>
        </w:rPr>
      </w:pPr>
      <w:r>
        <w:rPr>
          <w:szCs w:val="28"/>
        </w:rPr>
        <w:t> Богатырева Елена Александровна, зав. сектором музейно-образовательной деятельности БУК ВО «Великоустюгский государственный историко-архитектурный и художественный музей-заповедник».</w:t>
      </w:r>
    </w:p>
    <w:p w:rsidR="005E7865" w:rsidRDefault="005E7865" w:rsidP="005E7865">
      <w:pPr>
        <w:pStyle w:val="a3"/>
        <w:numPr>
          <w:ilvl w:val="0"/>
          <w:numId w:val="32"/>
        </w:numPr>
        <w:spacing w:after="200" w:line="276" w:lineRule="auto"/>
        <w:ind w:left="0" w:firstLine="851"/>
        <w:rPr>
          <w:szCs w:val="28"/>
        </w:rPr>
      </w:pPr>
      <w:r>
        <w:rPr>
          <w:szCs w:val="28"/>
        </w:rPr>
        <w:t xml:space="preserve">Щепёткина Ольга Николаевна, художник-декоратор </w:t>
      </w:r>
      <w:r>
        <w:rPr>
          <w:color w:val="000000"/>
          <w:szCs w:val="28"/>
          <w:shd w:val="clear" w:color="auto" w:fill="FFFFFF"/>
        </w:rPr>
        <w:t>АО "Дед Мороз" Дом Моды Деда Мороза</w:t>
      </w:r>
    </w:p>
    <w:p w:rsidR="005E7865" w:rsidRDefault="005E7865" w:rsidP="005E7865">
      <w:pPr>
        <w:pStyle w:val="a3"/>
        <w:numPr>
          <w:ilvl w:val="0"/>
          <w:numId w:val="32"/>
        </w:numPr>
        <w:spacing w:after="200" w:line="276" w:lineRule="auto"/>
        <w:ind w:left="0" w:firstLine="851"/>
        <w:rPr>
          <w:szCs w:val="28"/>
        </w:rPr>
      </w:pPr>
      <w:r>
        <w:rPr>
          <w:szCs w:val="28"/>
        </w:rPr>
        <w:t>Гороховская Надежда Фёдоровна, преподаватель изобразительного искусства.</w:t>
      </w:r>
      <w:r>
        <w:rPr>
          <w:szCs w:val="28"/>
        </w:rPr>
        <w:tab/>
      </w:r>
    </w:p>
    <w:p w:rsidR="005E7865" w:rsidRDefault="005E7865" w:rsidP="005E7865">
      <w:pPr>
        <w:pStyle w:val="a3"/>
        <w:ind w:left="0" w:firstLine="851"/>
        <w:rPr>
          <w:szCs w:val="28"/>
        </w:rPr>
      </w:pPr>
    </w:p>
    <w:p w:rsidR="00C303DB" w:rsidRDefault="00C303DB" w:rsidP="005E7865">
      <w:pPr>
        <w:pStyle w:val="a3"/>
        <w:ind w:left="0" w:firstLine="851"/>
      </w:pPr>
    </w:p>
    <w:p w:rsidR="00D420F4" w:rsidRPr="00C303DB" w:rsidRDefault="00D420F4" w:rsidP="005E7865">
      <w:pPr>
        <w:ind w:left="709" w:firstLine="0"/>
      </w:pPr>
    </w:p>
    <w:sectPr w:rsidR="00D420F4" w:rsidRPr="00C303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7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F39041A"/>
    <w:multiLevelType w:val="multilevel"/>
    <w:tmpl w:val="EC78492A"/>
    <w:lvl w:ilvl="0">
      <w:start w:val="5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8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33905D18"/>
    <w:multiLevelType w:val="multilevel"/>
    <w:tmpl w:val="A2B80FC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950F1"/>
    <w:multiLevelType w:val="multilevel"/>
    <w:tmpl w:val="CCD82DEE"/>
    <w:lvl w:ilvl="0">
      <w:start w:val="5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0" w:hanging="2160"/>
      </w:pPr>
      <w:rPr>
        <w:rFonts w:hint="default"/>
      </w:rPr>
    </w:lvl>
  </w:abstractNum>
  <w:abstractNum w:abstractNumId="13">
    <w:nsid w:val="3D1B6D30"/>
    <w:multiLevelType w:val="multilevel"/>
    <w:tmpl w:val="54281D3E"/>
    <w:lvl w:ilvl="0">
      <w:start w:val="5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3756" w:hanging="495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3981" w:hanging="72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341" w:hanging="108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14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6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7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9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23F4AD3"/>
    <w:multiLevelType w:val="multilevel"/>
    <w:tmpl w:val="854A0A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/>
      </w:rPr>
    </w:lvl>
  </w:abstractNum>
  <w:abstractNum w:abstractNumId="23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5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6D2C8D"/>
    <w:multiLevelType w:val="multilevel"/>
    <w:tmpl w:val="C19898A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i/>
      </w:rPr>
    </w:lvl>
  </w:abstractNum>
  <w:abstractNum w:abstractNumId="3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2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3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4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1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30"/>
  </w:num>
  <w:num w:numId="10">
    <w:abstractNumId w:val="5"/>
  </w:num>
  <w:num w:numId="11">
    <w:abstractNumId w:val="21"/>
  </w:num>
  <w:num w:numId="12">
    <w:abstractNumId w:val="27"/>
  </w:num>
  <w:num w:numId="13">
    <w:abstractNumId w:val="34"/>
  </w:num>
  <w:num w:numId="14">
    <w:abstractNumId w:val="26"/>
  </w:num>
  <w:num w:numId="15">
    <w:abstractNumId w:val="7"/>
  </w:num>
  <w:num w:numId="16">
    <w:abstractNumId w:val="16"/>
  </w:num>
  <w:num w:numId="17">
    <w:abstractNumId w:val="20"/>
  </w:num>
  <w:num w:numId="18">
    <w:abstractNumId w:val="33"/>
  </w:num>
  <w:num w:numId="19">
    <w:abstractNumId w:val="17"/>
  </w:num>
  <w:num w:numId="20">
    <w:abstractNumId w:val="6"/>
  </w:num>
  <w:num w:numId="21">
    <w:abstractNumId w:val="32"/>
  </w:num>
  <w:num w:numId="22">
    <w:abstractNumId w:val="23"/>
  </w:num>
  <w:num w:numId="23">
    <w:abstractNumId w:val="1"/>
  </w:num>
  <w:num w:numId="24">
    <w:abstractNumId w:val="3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8"/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42518"/>
    <w:rsid w:val="000812D3"/>
    <w:rsid w:val="00090131"/>
    <w:rsid w:val="00145517"/>
    <w:rsid w:val="00163034"/>
    <w:rsid w:val="001631CC"/>
    <w:rsid w:val="001843B7"/>
    <w:rsid w:val="00257C70"/>
    <w:rsid w:val="00263ED5"/>
    <w:rsid w:val="00273DC4"/>
    <w:rsid w:val="002C5824"/>
    <w:rsid w:val="002D42D4"/>
    <w:rsid w:val="002D5F5A"/>
    <w:rsid w:val="002D7DB2"/>
    <w:rsid w:val="003378C7"/>
    <w:rsid w:val="00373DD4"/>
    <w:rsid w:val="00374CF7"/>
    <w:rsid w:val="00377E46"/>
    <w:rsid w:val="00381446"/>
    <w:rsid w:val="003A3FCF"/>
    <w:rsid w:val="00455D93"/>
    <w:rsid w:val="00460BDC"/>
    <w:rsid w:val="0046315E"/>
    <w:rsid w:val="004C0A9F"/>
    <w:rsid w:val="004F7E23"/>
    <w:rsid w:val="00510D37"/>
    <w:rsid w:val="005D0E0E"/>
    <w:rsid w:val="005E7865"/>
    <w:rsid w:val="006155FB"/>
    <w:rsid w:val="00635602"/>
    <w:rsid w:val="0066580C"/>
    <w:rsid w:val="006804FA"/>
    <w:rsid w:val="00680CA6"/>
    <w:rsid w:val="00697A08"/>
    <w:rsid w:val="006A286B"/>
    <w:rsid w:val="006A7821"/>
    <w:rsid w:val="00773274"/>
    <w:rsid w:val="0085239B"/>
    <w:rsid w:val="008A20F5"/>
    <w:rsid w:val="008F6513"/>
    <w:rsid w:val="009355DE"/>
    <w:rsid w:val="009425C8"/>
    <w:rsid w:val="00964D29"/>
    <w:rsid w:val="009D34B5"/>
    <w:rsid w:val="00A554DE"/>
    <w:rsid w:val="00AA7685"/>
    <w:rsid w:val="00B16583"/>
    <w:rsid w:val="00B25FFC"/>
    <w:rsid w:val="00BA557A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0129"/>
    <w:rsid w:val="00F4399E"/>
    <w:rsid w:val="00F476A9"/>
    <w:rsid w:val="00F72D8B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E52C-7586-4721-8535-F178A8BD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3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3C0D-436C-4D6D-8971-2F780029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2023-01-24T05:41:00Z</cp:lastPrinted>
  <dcterms:created xsi:type="dcterms:W3CDTF">2023-01-16T12:42:00Z</dcterms:created>
  <dcterms:modified xsi:type="dcterms:W3CDTF">2023-01-24T05:41:00Z</dcterms:modified>
</cp:coreProperties>
</file>